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3F26A" w14:textId="058B41AA" w:rsidR="00EB1931" w:rsidRPr="00100202" w:rsidRDefault="00EB1931" w:rsidP="00EB1931">
      <w:pPr>
        <w:autoSpaceDE w:val="0"/>
        <w:autoSpaceDN w:val="0"/>
        <w:adjustRightInd w:val="0"/>
        <w:jc w:val="center"/>
        <w:rPr>
          <w:rFonts w:cstheme="minorHAnsi"/>
          <w:b/>
          <w:sz w:val="28"/>
          <w:szCs w:val="28"/>
          <w:u w:val="single"/>
        </w:rPr>
      </w:pPr>
      <w:r>
        <w:rPr>
          <w:rFonts w:cstheme="minorHAnsi"/>
          <w:b/>
          <w:sz w:val="28"/>
          <w:szCs w:val="28"/>
          <w:u w:val="single"/>
        </w:rPr>
        <w:t xml:space="preserve">Janet </w:t>
      </w:r>
      <w:bookmarkStart w:id="0" w:name="_GoBack"/>
      <w:r>
        <w:rPr>
          <w:rFonts w:cstheme="minorHAnsi"/>
          <w:b/>
          <w:sz w:val="28"/>
          <w:szCs w:val="28"/>
          <w:u w:val="single"/>
        </w:rPr>
        <w:t>Needham</w:t>
      </w:r>
      <w:r w:rsidRPr="00100202">
        <w:rPr>
          <w:rFonts w:cstheme="minorHAnsi"/>
          <w:b/>
          <w:sz w:val="28"/>
          <w:szCs w:val="28"/>
          <w:u w:val="single"/>
        </w:rPr>
        <w:t xml:space="preserve">: Oct </w:t>
      </w:r>
      <w:r>
        <w:rPr>
          <w:rFonts w:cstheme="minorHAnsi"/>
          <w:b/>
          <w:sz w:val="28"/>
          <w:szCs w:val="28"/>
          <w:u w:val="single"/>
        </w:rPr>
        <w:t>30</w:t>
      </w:r>
      <w:r w:rsidRPr="00100202">
        <w:rPr>
          <w:rFonts w:cstheme="minorHAnsi"/>
          <w:b/>
          <w:sz w:val="28"/>
          <w:szCs w:val="28"/>
          <w:u w:val="single"/>
        </w:rPr>
        <w:t>, 2016</w:t>
      </w:r>
      <w:bookmarkEnd w:id="0"/>
    </w:p>
    <w:p w14:paraId="0D5C6CBB" w14:textId="77777777" w:rsidR="00EB1931" w:rsidRDefault="00EB1931"/>
    <w:p w14:paraId="4A3FFDCC" w14:textId="77777777" w:rsidR="00C82BE0" w:rsidRDefault="00975A0F">
      <w:r>
        <w:t>Dear Friends,</w:t>
      </w:r>
      <w:r w:rsidR="000B2B3A">
        <w:t xml:space="preserve"> </w:t>
      </w:r>
    </w:p>
    <w:p w14:paraId="37AF0DA9" w14:textId="77777777" w:rsidR="00C82BE0" w:rsidRDefault="00C82BE0"/>
    <w:p w14:paraId="6465794B" w14:textId="51ABCE41" w:rsidR="00361489" w:rsidRDefault="000B2B3A">
      <w:r>
        <w:t xml:space="preserve">I have been asked </w:t>
      </w:r>
      <w:r w:rsidR="00C82BE0">
        <w:t xml:space="preserve">by the Stewardship Committee </w:t>
      </w:r>
      <w:r>
        <w:t>to share my thoughts</w:t>
      </w:r>
      <w:r w:rsidR="00664517">
        <w:t xml:space="preserve"> about giving.</w:t>
      </w:r>
    </w:p>
    <w:p w14:paraId="139548BF" w14:textId="77777777" w:rsidR="00975A0F" w:rsidRDefault="00975A0F"/>
    <w:p w14:paraId="23EB24D0" w14:textId="57F01E82" w:rsidR="00664517" w:rsidRDefault="00C82BE0">
      <w:r>
        <w:t xml:space="preserve">My husband, </w:t>
      </w:r>
      <w:r w:rsidR="00664517">
        <w:t>Chris</w:t>
      </w:r>
      <w:r>
        <w:t>,</w:t>
      </w:r>
      <w:r w:rsidR="00664517">
        <w:t xml:space="preserve"> and I </w:t>
      </w:r>
      <w:r w:rsidR="00361489">
        <w:t xml:space="preserve">love this church. </w:t>
      </w:r>
      <w:r w:rsidR="00664517">
        <w:t>A year from now, we will be celebrating our 30</w:t>
      </w:r>
      <w:r w:rsidR="00664517" w:rsidRPr="00664517">
        <w:rPr>
          <w:vertAlign w:val="superscript"/>
        </w:rPr>
        <w:t>th</w:t>
      </w:r>
      <w:r w:rsidR="00664517">
        <w:t xml:space="preserve"> wedding anniversary and making our 30</w:t>
      </w:r>
      <w:r w:rsidR="00664517" w:rsidRPr="00664517">
        <w:rPr>
          <w:vertAlign w:val="superscript"/>
        </w:rPr>
        <w:t>th</w:t>
      </w:r>
      <w:r w:rsidR="00664517">
        <w:t xml:space="preserve"> pledge to Redeemer. </w:t>
      </w:r>
    </w:p>
    <w:p w14:paraId="0EF00EFD" w14:textId="77777777" w:rsidR="00664517" w:rsidRDefault="00664517"/>
    <w:p w14:paraId="2A7BC811" w14:textId="755375C5" w:rsidR="00664517" w:rsidRDefault="00664517">
      <w:r>
        <w:t>We</w:t>
      </w:r>
      <w:r w:rsidR="004B2107">
        <w:t xml:space="preserve"> have been members here since 1987</w:t>
      </w:r>
      <w:r w:rsidR="00C82BE0">
        <w:t>, the year we were married</w:t>
      </w:r>
      <w:r>
        <w:t xml:space="preserve"> here, by Alden </w:t>
      </w:r>
      <w:proofErr w:type="gramStart"/>
      <w:r>
        <w:t>Flanders.</w:t>
      </w:r>
      <w:proofErr w:type="gramEnd"/>
      <w:r w:rsidR="004B2107">
        <w:t xml:space="preserve">  We never thought about not pledging. </w:t>
      </w:r>
      <w:r>
        <w:t>We jumped into this church community with all 4 feet, and</w:t>
      </w:r>
      <w:r w:rsidR="008E55EC">
        <w:t xml:space="preserve"> we have been active in a wide range</w:t>
      </w:r>
      <w:r>
        <w:t xml:space="preserve"> of its m</w:t>
      </w:r>
      <w:r w:rsidR="008E55EC">
        <w:t>inistries ever since</w:t>
      </w:r>
      <w:r>
        <w:t xml:space="preserve">. </w:t>
      </w:r>
    </w:p>
    <w:p w14:paraId="69B70AF1" w14:textId="77777777" w:rsidR="00664517" w:rsidRDefault="00664517"/>
    <w:p w14:paraId="2E2BA66E" w14:textId="77777777" w:rsidR="00664517" w:rsidRDefault="004B2107">
      <w:r>
        <w:t>As the years have gone by, we have always had a “co</w:t>
      </w:r>
      <w:r w:rsidR="00664517">
        <w:t>nversation” around pledge time.</w:t>
      </w:r>
    </w:p>
    <w:p w14:paraId="5B9C8C7F" w14:textId="77777777" w:rsidR="00664517" w:rsidRDefault="00664517"/>
    <w:p w14:paraId="1FC6C95E" w14:textId="34A9D4CC" w:rsidR="00664517" w:rsidRDefault="00664517">
      <w:r>
        <w:t xml:space="preserve">Some years it has been easy. Those were the years our incomes were up and we could comfortably increase our pledge. There were also years in which things were not so certain, </w:t>
      </w:r>
      <w:r w:rsidR="00975A0F">
        <w:t xml:space="preserve">kids were in college, expenses were high </w:t>
      </w:r>
      <w:r>
        <w:t xml:space="preserve">and those conversations and commitments were harder. </w:t>
      </w:r>
    </w:p>
    <w:p w14:paraId="2827DDD6" w14:textId="77777777" w:rsidR="00664517" w:rsidRDefault="00664517"/>
    <w:p w14:paraId="1C76278C" w14:textId="283AD9B5" w:rsidR="001A570B" w:rsidRDefault="00664517">
      <w:r>
        <w:t xml:space="preserve">Typically, however, we </w:t>
      </w:r>
      <w:r w:rsidR="001A570B">
        <w:t xml:space="preserve">have </w:t>
      </w:r>
      <w:r w:rsidR="004B2107">
        <w:t>determine</w:t>
      </w:r>
      <w:r w:rsidR="001A570B">
        <w:t>d what we could</w:t>
      </w:r>
      <w:r w:rsidR="004B2107">
        <w:t xml:space="preserve"> do as a pledge </w:t>
      </w:r>
      <w:r>
        <w:t>at</w:t>
      </w:r>
      <w:r w:rsidR="001A570B">
        <w:t xml:space="preserve"> the same</w:t>
      </w:r>
      <w:r w:rsidR="00791689">
        <w:t xml:space="preserve"> time that we undertook our </w:t>
      </w:r>
      <w:r w:rsidR="001A570B">
        <w:t>planning for the following</w:t>
      </w:r>
      <w:r>
        <w:t xml:space="preserve"> year, and assess</w:t>
      </w:r>
      <w:r w:rsidR="001A570B">
        <w:t>ed</w:t>
      </w:r>
      <w:r>
        <w:t xml:space="preserve"> our charitable giving.  </w:t>
      </w:r>
    </w:p>
    <w:p w14:paraId="7BD7E04D" w14:textId="77777777" w:rsidR="001A570B" w:rsidRDefault="001A570B"/>
    <w:p w14:paraId="23C4DDE4" w14:textId="5D4FC97E" w:rsidR="00664517" w:rsidRDefault="00664517">
      <w:r>
        <w:t xml:space="preserve">We do not </w:t>
      </w:r>
      <w:r w:rsidR="004B2107">
        <w:t xml:space="preserve">have </w:t>
      </w:r>
      <w:r w:rsidR="005C1144">
        <w:t>a magic formula. We calculate the</w:t>
      </w:r>
      <w:r w:rsidR="00791689">
        <w:t xml:space="preserve"> proportion</w:t>
      </w:r>
      <w:r w:rsidR="004B2107">
        <w:t xml:space="preserve"> of income</w:t>
      </w:r>
      <w:r w:rsidR="005C1144">
        <w:t xml:space="preserve"> that our pledge represents</w:t>
      </w:r>
      <w:r w:rsidR="004B2107">
        <w:t xml:space="preserve">.  </w:t>
      </w:r>
      <w:r w:rsidR="00791689">
        <w:t xml:space="preserve">We look to what the church needs. </w:t>
      </w:r>
      <w:r w:rsidR="004B2107">
        <w:t xml:space="preserve">We question whether the amount is sacrificial.  </w:t>
      </w:r>
      <w:r w:rsidR="00791689">
        <w:t xml:space="preserve">By that I mean </w:t>
      </w:r>
      <w:r w:rsidR="001A570B">
        <w:t>we look at w</w:t>
      </w:r>
      <w:r w:rsidR="004B2107">
        <w:t>ha</w:t>
      </w:r>
      <w:r w:rsidR="00361489">
        <w:t xml:space="preserve">t level might be “significant” </w:t>
      </w:r>
      <w:r w:rsidR="004B2107">
        <w:t>to our budget, and thereby keep us sufficiently</w:t>
      </w:r>
      <w:r w:rsidR="00361489">
        <w:t xml:space="preserve"> aware that we </w:t>
      </w:r>
      <w:r w:rsidR="001A570B">
        <w:t>are living</w:t>
      </w:r>
      <w:r w:rsidR="00361489">
        <w:t xml:space="preserve"> diffe</w:t>
      </w:r>
      <w:r w:rsidR="001A570B">
        <w:t>rently than we might if we did not make this pledge</w:t>
      </w:r>
      <w:r w:rsidR="00361489">
        <w:t xml:space="preserve">. We often </w:t>
      </w:r>
      <w:r w:rsidR="004B2107">
        <w:t>examine our pledge</w:t>
      </w:r>
      <w:r w:rsidR="00AF02D1">
        <w:t xml:space="preserve"> in </w:t>
      </w:r>
      <w:r w:rsidR="008E55EC">
        <w:t xml:space="preserve">light of discretionary </w:t>
      </w:r>
      <w:proofErr w:type="gramStart"/>
      <w:r w:rsidR="008E55EC">
        <w:t>spending</w:t>
      </w:r>
      <w:r w:rsidR="00AF02D1">
        <w:t>,</w:t>
      </w:r>
      <w:proofErr w:type="gramEnd"/>
      <w:r w:rsidR="00AF02D1">
        <w:t xml:space="preserve"> amounts that we might </w:t>
      </w:r>
      <w:r w:rsidR="00791689">
        <w:t>choose to spend on</w:t>
      </w:r>
      <w:r w:rsidR="00AF02D1">
        <w:t xml:space="preserve"> travel</w:t>
      </w:r>
      <w:r w:rsidR="00791689">
        <w:t xml:space="preserve"> and vacations</w:t>
      </w:r>
      <w:r w:rsidR="00AF02D1">
        <w:t>.</w:t>
      </w:r>
    </w:p>
    <w:p w14:paraId="5281274E" w14:textId="77777777" w:rsidR="00AF02D1" w:rsidRDefault="00AF02D1"/>
    <w:p w14:paraId="3FCDAD02" w14:textId="1DD9EFC5" w:rsidR="00664517" w:rsidRDefault="00664517" w:rsidP="00664517">
      <w:r>
        <w:t>In the past couple of years we have moved</w:t>
      </w:r>
      <w:r w:rsidR="008E55EC">
        <w:t xml:space="preserve"> (twice!)</w:t>
      </w:r>
      <w:r>
        <w:t xml:space="preserve">, I retired from teaching, </w:t>
      </w:r>
      <w:r w:rsidR="00C82BE0">
        <w:t xml:space="preserve">and </w:t>
      </w:r>
      <w:r>
        <w:t>Chris has been w</w:t>
      </w:r>
      <w:r w:rsidR="00842182">
        <w:t>rapping up a company he founded</w:t>
      </w:r>
      <w:r w:rsidR="00AF02D1">
        <w:t>.  We have watched our kids finish school and establish themselves in careers.  And, like many others, we have had some health challenges along the way</w:t>
      </w:r>
      <w:r>
        <w:t xml:space="preserve">.  </w:t>
      </w:r>
      <w:r w:rsidR="00AF02D1">
        <w:t xml:space="preserve"> </w:t>
      </w:r>
      <w:r>
        <w:t>On</w:t>
      </w:r>
      <w:r w:rsidR="008E55EC">
        <w:t>e of the few constants</w:t>
      </w:r>
      <w:r w:rsidR="00791689">
        <w:t>, one</w:t>
      </w:r>
      <w:r w:rsidR="008E55EC">
        <w:t xml:space="preserve"> that remains </w:t>
      </w:r>
      <w:r>
        <w:t>as a</w:t>
      </w:r>
      <w:r w:rsidR="001A570B">
        <w:t xml:space="preserve"> cornerstone on our</w:t>
      </w:r>
      <w:r>
        <w:t xml:space="preserve"> lives</w:t>
      </w:r>
      <w:r w:rsidR="000B2B3A">
        <w:t>,</w:t>
      </w:r>
      <w:r>
        <w:t xml:space="preserve"> </w:t>
      </w:r>
      <w:r w:rsidR="001A570B">
        <w:t>and our marriage</w:t>
      </w:r>
      <w:r w:rsidR="000B2B3A">
        <w:t>,</w:t>
      </w:r>
      <w:r w:rsidR="001A570B">
        <w:t xml:space="preserve"> </w:t>
      </w:r>
      <w:r>
        <w:t xml:space="preserve">is this church community.  It has been a </w:t>
      </w:r>
      <w:r w:rsidR="001A570B">
        <w:t>gift to us, and we have no intention of retiring from it.</w:t>
      </w:r>
    </w:p>
    <w:p w14:paraId="5072FF1E" w14:textId="77777777" w:rsidR="00664517" w:rsidRDefault="00664517" w:rsidP="00664517"/>
    <w:p w14:paraId="66B1F01F" w14:textId="77777777" w:rsidR="00AF02D1" w:rsidRDefault="001A570B">
      <w:r>
        <w:t>However, the process of changing from living on your income to living on your assets is not for the faint of heart. The “spendin</w:t>
      </w:r>
      <w:r w:rsidR="00AF02D1">
        <w:t xml:space="preserve">g down” of one’s retirement assets layers on a </w:t>
      </w:r>
      <w:r w:rsidR="008E55EC">
        <w:t xml:space="preserve">whole </w:t>
      </w:r>
      <w:r w:rsidR="00AF02D1">
        <w:t>new level of anxiety a</w:t>
      </w:r>
      <w:r w:rsidR="008E55EC">
        <w:t>round the pledging process. But</w:t>
      </w:r>
      <w:r w:rsidR="00AF02D1">
        <w:t>, in faith, and in gratitude we continue to pledge.</w:t>
      </w:r>
    </w:p>
    <w:p w14:paraId="5355C760" w14:textId="77777777" w:rsidR="00664517" w:rsidRDefault="001A570B">
      <w:r>
        <w:t xml:space="preserve"> </w:t>
      </w:r>
    </w:p>
    <w:p w14:paraId="1CCEA038" w14:textId="77777777" w:rsidR="00361489" w:rsidRDefault="00361489"/>
    <w:p w14:paraId="3DE53EDD" w14:textId="75B2A1E8" w:rsidR="00DB5B2B" w:rsidRDefault="00361489">
      <w:r>
        <w:t xml:space="preserve">I </w:t>
      </w:r>
      <w:r w:rsidR="008E55EC">
        <w:t xml:space="preserve">do </w:t>
      </w:r>
      <w:r>
        <w:t xml:space="preserve">want to take a moment to share with you a few of my thoughts on that other giving opportunity, the ultimate disposition of </w:t>
      </w:r>
      <w:r w:rsidR="00710729">
        <w:t xml:space="preserve">one’s </w:t>
      </w:r>
      <w:r>
        <w:t xml:space="preserve">assets. </w:t>
      </w:r>
      <w:r w:rsidR="00DB5B2B">
        <w:t xml:space="preserve">Because Chris and I </w:t>
      </w:r>
      <w:r w:rsidR="008E55EC">
        <w:t xml:space="preserve">realize </w:t>
      </w:r>
      <w:r w:rsidR="00DB5B2B">
        <w:t xml:space="preserve">that, going forward, </w:t>
      </w:r>
      <w:r w:rsidR="000B2B3A">
        <w:t xml:space="preserve">we may not be able to make </w:t>
      </w:r>
      <w:r w:rsidR="008E55EC">
        <w:t>increases to</w:t>
      </w:r>
      <w:r w:rsidR="00DB5B2B">
        <w:t xml:space="preserve"> our pledge in the percentages we have in the past, we are comforted to know </w:t>
      </w:r>
      <w:r w:rsidR="00791689">
        <w:t>that when we die</w:t>
      </w:r>
      <w:r w:rsidR="00DB5B2B">
        <w:t xml:space="preserve">, a portion of what remains </w:t>
      </w:r>
      <w:r w:rsidR="0088399A">
        <w:t xml:space="preserve">in our retirement plans, and estates </w:t>
      </w:r>
      <w:r w:rsidR="00DB5B2B">
        <w:t>will g</w:t>
      </w:r>
      <w:r w:rsidR="0088399A">
        <w:t>o to the Church of Our Red</w:t>
      </w:r>
      <w:r w:rsidR="00791689">
        <w:t>eemer.</w:t>
      </w:r>
      <w:r w:rsidR="00DB5B2B">
        <w:t xml:space="preserve">  </w:t>
      </w:r>
    </w:p>
    <w:p w14:paraId="725564DB" w14:textId="77777777" w:rsidR="00975A0F" w:rsidRDefault="00975A0F"/>
    <w:p w14:paraId="510B2217" w14:textId="22145225" w:rsidR="00975A0F" w:rsidRDefault="00975A0F">
      <w:r>
        <w:t>This church community has benefited greatly from the planned gifts it has received. The Handley Family, Paul Davidson, Don Kendal</w:t>
      </w:r>
      <w:r w:rsidR="00C82BE0">
        <w:t>l</w:t>
      </w:r>
      <w:r>
        <w:t xml:space="preserve">, the </w:t>
      </w:r>
      <w:proofErr w:type="spellStart"/>
      <w:r>
        <w:t>Pring</w:t>
      </w:r>
      <w:proofErr w:type="spellEnd"/>
      <w:r>
        <w:t xml:space="preserve"> Family</w:t>
      </w:r>
      <w:r w:rsidR="00C82BE0">
        <w:t>, Harry Edwards,</w:t>
      </w:r>
      <w:r>
        <w:t xml:space="preserve"> and others have made gifts to </w:t>
      </w:r>
      <w:proofErr w:type="gramStart"/>
      <w:r>
        <w:t>this church that have</w:t>
      </w:r>
      <w:proofErr w:type="gramEnd"/>
      <w:r>
        <w:t xml:space="preserve"> been vital to its wellbeing.  The great hall project would not have been realized without this source of funding.  I would submit to you that NONE of these individuals made their gift with the expectation that it would make as big a difference as it has. </w:t>
      </w:r>
    </w:p>
    <w:p w14:paraId="1EA978CE" w14:textId="77777777" w:rsidR="00DB5B2B" w:rsidRDefault="00DB5B2B"/>
    <w:p w14:paraId="668C4C7A" w14:textId="79563EE5" w:rsidR="00604208" w:rsidRDefault="0088399A">
      <w:r>
        <w:t>B</w:t>
      </w:r>
      <w:r w:rsidR="00AF02D1">
        <w:t>efore embarking on my teaching career,</w:t>
      </w:r>
      <w:r>
        <w:t xml:space="preserve"> I was in the estate planning business for over 20 years. </w:t>
      </w:r>
      <w:r w:rsidR="00AF02D1">
        <w:t xml:space="preserve"> </w:t>
      </w:r>
      <w:r w:rsidR="008E55EC">
        <w:t>I had the wonderful</w:t>
      </w:r>
      <w:r w:rsidR="00361489">
        <w:t xml:space="preserve"> opportunity to talk with many</w:t>
      </w:r>
      <w:r w:rsidR="00710729">
        <w:t>,</w:t>
      </w:r>
      <w:r w:rsidR="00361489">
        <w:t xml:space="preserve"> ma</w:t>
      </w:r>
      <w:r w:rsidR="008E55EC">
        <w:t xml:space="preserve">ny families about their wealth, and </w:t>
      </w:r>
      <w:r w:rsidR="00DB5B2B">
        <w:t>to help t</w:t>
      </w:r>
      <w:r w:rsidR="00231548">
        <w:t>hem make decisions about its ultimate disposition.</w:t>
      </w:r>
      <w:r w:rsidR="008E55EC">
        <w:t xml:space="preserve">  I learned a lot about peoples’ </w:t>
      </w:r>
      <w:r w:rsidR="00710729">
        <w:t>attitudes about money</w:t>
      </w:r>
      <w:r w:rsidR="00DB5B2B">
        <w:t xml:space="preserve">, and how the ideas of wealth </w:t>
      </w:r>
      <w:r w:rsidR="00710729">
        <w:t>were interwoven</w:t>
      </w:r>
      <w:r w:rsidR="00604208">
        <w:t>, and sometimes confused</w:t>
      </w:r>
      <w:r w:rsidR="00710729">
        <w:t xml:space="preserve"> with power, personal relationships, </w:t>
      </w:r>
      <w:r>
        <w:t xml:space="preserve">responsibility, </w:t>
      </w:r>
      <w:r w:rsidR="00710729">
        <w:t xml:space="preserve">guilt, and love.  And the greatest lesson I learned in my practice as a trust officer was to advise clients to </w:t>
      </w:r>
      <w:r w:rsidR="00DB5B2B">
        <w:t xml:space="preserve">make sure </w:t>
      </w:r>
      <w:r>
        <w:t xml:space="preserve">they left behind to their loved ones a legacy that included a message of love, instructions for </w:t>
      </w:r>
      <w:r w:rsidR="000B2B3A">
        <w:t xml:space="preserve">special assets and for </w:t>
      </w:r>
      <w:r>
        <w:t xml:space="preserve">burial, and a statement of their </w:t>
      </w:r>
      <w:r w:rsidR="000B2B3A">
        <w:t xml:space="preserve">personal </w:t>
      </w:r>
      <w:r>
        <w:t>values.</w:t>
      </w:r>
      <w:r w:rsidR="00231548">
        <w:t xml:space="preserve"> </w:t>
      </w:r>
    </w:p>
    <w:p w14:paraId="2F5ED5C3" w14:textId="77777777" w:rsidR="00604208" w:rsidRDefault="00604208"/>
    <w:p w14:paraId="643B73D4" w14:textId="3347FE80" w:rsidR="00710729" w:rsidRDefault="00710729">
      <w:r>
        <w:t xml:space="preserve">Chris and I </w:t>
      </w:r>
      <w:r w:rsidR="00231548">
        <w:t>have tried to weave those messages into our parenting, as we’ve gone along.  We’ve talked about giving with our kids. We’ve encouraged them to donate their time and to always work some giving plan into their budget.  We’ve told them, only half in jest</w:t>
      </w:r>
      <w:proofErr w:type="gramStart"/>
      <w:r w:rsidR="00231548">
        <w:t>,  “</w:t>
      </w:r>
      <w:proofErr w:type="gramEnd"/>
      <w:r>
        <w:t xml:space="preserve">not to count on </w:t>
      </w:r>
      <w:r w:rsidR="008E55EC">
        <w:t xml:space="preserve">getting </w:t>
      </w:r>
      <w:r>
        <w:t>a single dime</w:t>
      </w:r>
      <w:r w:rsidR="00231548">
        <w:t>” when we die</w:t>
      </w:r>
      <w:r>
        <w:t xml:space="preserve">. </w:t>
      </w:r>
      <w:r w:rsidR="00231548">
        <w:t>We are trying to build our legacy as we go along. And so I am prou</w:t>
      </w:r>
      <w:r w:rsidR="00842182">
        <w:t>d to say, on behalf of both</w:t>
      </w:r>
      <w:r w:rsidR="00231548">
        <w:t xml:space="preserve"> Chris</w:t>
      </w:r>
      <w:r w:rsidR="00842182">
        <w:t xml:space="preserve"> and myself</w:t>
      </w:r>
      <w:r w:rsidR="00231548">
        <w:t>, that we are pledgers to the Church of ou</w:t>
      </w:r>
      <w:r w:rsidR="00842182">
        <w:t>r Redeemer not only for the comi</w:t>
      </w:r>
      <w:r w:rsidR="00231548">
        <w:t>ng year, but also to its future.</w:t>
      </w:r>
    </w:p>
    <w:p w14:paraId="4E4F6A60" w14:textId="77777777" w:rsidR="00842182" w:rsidRDefault="00842182"/>
    <w:p w14:paraId="57B0CA54" w14:textId="163B1447" w:rsidR="00842182" w:rsidRDefault="00842182">
      <w:r>
        <w:t>Amen</w:t>
      </w:r>
      <w:r w:rsidR="00C82BE0">
        <w:t>.</w:t>
      </w:r>
    </w:p>
    <w:p w14:paraId="00A0070C" w14:textId="77777777" w:rsidR="00C82BE0" w:rsidRDefault="00C82BE0"/>
    <w:p w14:paraId="7385B51E" w14:textId="7D765796" w:rsidR="00C82BE0" w:rsidRDefault="00C82BE0">
      <w:r>
        <w:t>In faith,</w:t>
      </w:r>
    </w:p>
    <w:p w14:paraId="6B82369F" w14:textId="3A766FD0" w:rsidR="00C82BE0" w:rsidRDefault="00C82BE0">
      <w:r>
        <w:t>Janet Needham</w:t>
      </w:r>
    </w:p>
    <w:p w14:paraId="23EDFE89" w14:textId="77777777" w:rsidR="00231548" w:rsidRDefault="00231548"/>
    <w:p w14:paraId="7C4A88F6" w14:textId="77777777" w:rsidR="00231548" w:rsidRDefault="00231548"/>
    <w:p w14:paraId="04B7B1F1" w14:textId="77777777" w:rsidR="00231548" w:rsidRDefault="00231548"/>
    <w:sectPr w:rsidR="00231548" w:rsidSect="00011C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07"/>
    <w:rsid w:val="00011C7F"/>
    <w:rsid w:val="000372A0"/>
    <w:rsid w:val="000B2B3A"/>
    <w:rsid w:val="001A570B"/>
    <w:rsid w:val="00231548"/>
    <w:rsid w:val="00361489"/>
    <w:rsid w:val="004B2107"/>
    <w:rsid w:val="005C1144"/>
    <w:rsid w:val="00604208"/>
    <w:rsid w:val="00664517"/>
    <w:rsid w:val="00710729"/>
    <w:rsid w:val="00791689"/>
    <w:rsid w:val="00842182"/>
    <w:rsid w:val="0088399A"/>
    <w:rsid w:val="008E55EC"/>
    <w:rsid w:val="00975A0F"/>
    <w:rsid w:val="00AF02D1"/>
    <w:rsid w:val="00B93962"/>
    <w:rsid w:val="00C82BE0"/>
    <w:rsid w:val="00DB5B2B"/>
    <w:rsid w:val="00DC1F87"/>
    <w:rsid w:val="00EB1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8AA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3847</Characters>
  <Application>Microsoft Office Word</Application>
  <DocSecurity>0</DocSecurity>
  <Lines>32</Lines>
  <Paragraphs>9</Paragraphs>
  <ScaleCrop>false</ScaleCrop>
  <Company>Microsoft</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Needham</dc:creator>
  <cp:lastModifiedBy>Randall</cp:lastModifiedBy>
  <cp:revision>3</cp:revision>
  <dcterms:created xsi:type="dcterms:W3CDTF">2016-10-31T01:48:00Z</dcterms:created>
  <dcterms:modified xsi:type="dcterms:W3CDTF">2016-11-02T01:28:00Z</dcterms:modified>
</cp:coreProperties>
</file>